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02DBB">
            <w:pPr>
              <w:pStyle w:val="ECVLeftHeading"/>
            </w:pPr>
            <w:r>
              <w:rPr>
                <w:noProof/>
                <w:lang w:val="de-DE" w:eastAsia="de-DE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Default="00602DBB">
            <w:pPr>
              <w:pStyle w:val="ECVContactDetails0"/>
            </w:pPr>
            <w:r>
              <w:rPr>
                <w:noProof/>
                <w:lang w:val="de-DE" w:eastAsia="de-DE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Replace with house number, street name, city, postcode, country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02DBB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de-DE" w:eastAsia="de-DE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2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de-DE" w:eastAsia="de-DE" w:bidi="ar-SA"/>
              </w:rPr>
              <w:drawing>
                <wp:inline distT="0" distB="0" distL="0" distR="0">
                  <wp:extent cx="123825" cy="133350"/>
                  <wp:effectExtent l="0" t="0" r="0" b="0"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02DBB">
            <w:pPr>
              <w:pStyle w:val="ECVContactDetails0"/>
            </w:pPr>
            <w:r>
              <w:rPr>
                <w:noProof/>
                <w:lang w:val="de-DE" w:eastAsia="de-DE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1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602DBB">
              <w:rPr>
                <w:noProof/>
                <w:lang w:val="de-DE" w:eastAsia="de-DE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0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602DBB">
              <w:rPr>
                <w:noProof/>
                <w:lang w:val="de-DE" w:eastAsia="de-DE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9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602DBB">
            <w:pPr>
              <w:pStyle w:val="ECVBlueBox"/>
            </w:pPr>
            <w:r>
              <w:rPr>
                <w:noProof/>
                <w:lang w:val="de-DE" w:eastAsia="de-DE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602DBB">
            <w:pPr>
              <w:pStyle w:val="ECVBlueBox"/>
            </w:pPr>
            <w:r>
              <w:rPr>
                <w:noProof/>
                <w:lang w:val="de-DE" w:eastAsia="de-DE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602DBB">
            <w:pPr>
              <w:pStyle w:val="ECVBlueBox"/>
            </w:pPr>
            <w:r>
              <w:rPr>
                <w:noProof/>
                <w:lang w:val="de-DE" w:eastAsia="de-DE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6C4A6D" w:rsidRDefault="006C4A6D">
            <w:pPr>
              <w:pStyle w:val="ECVLanguageExplanation"/>
            </w:pPr>
            <w:hyperlink r:id="rId15" w:history="1">
              <w:r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6E64F8" w:rsidRDefault="006E64F8"/>
    <w:p w:rsidR="006E64F8" w:rsidRDefault="006E64F8">
      <w:r>
        <w:rPr>
          <w:caps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E64F8">
            <w:pPr>
              <w:pStyle w:val="ECVLeftHeading"/>
            </w:pPr>
            <w:r>
              <w:lastRenderedPageBreak/>
              <w:br w:type="page"/>
            </w:r>
            <w:r w:rsidR="006C4A6D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602DBB">
            <w:pPr>
              <w:pStyle w:val="ECVBlueBox"/>
            </w:pPr>
            <w:r>
              <w:rPr>
                <w:noProof/>
                <w:lang w:val="de-DE" w:eastAsia="de-DE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Publications</w:t>
            </w:r>
          </w:p>
          <w:p w:rsidR="006C4A6D" w:rsidRDefault="006C4A6D">
            <w:pPr>
              <w:pStyle w:val="ECVLeftDetails"/>
            </w:pPr>
            <w:r>
              <w:t>Presentations</w:t>
            </w:r>
          </w:p>
          <w:p w:rsidR="006C4A6D" w:rsidRDefault="006C4A6D">
            <w:pPr>
              <w:pStyle w:val="ECVLeftDetails"/>
            </w:pPr>
            <w:r>
              <w:t>Projects</w:t>
            </w:r>
          </w:p>
          <w:p w:rsidR="006C4A6D" w:rsidRDefault="006C4A6D">
            <w:pPr>
              <w:pStyle w:val="ECVLeftDetails"/>
            </w:pPr>
            <w:r>
              <w:t>Conferences</w:t>
            </w:r>
          </w:p>
          <w:p w:rsidR="006C4A6D" w:rsidRDefault="006C4A6D">
            <w:pPr>
              <w:pStyle w:val="ECVLeftDetails"/>
            </w:pPr>
            <w:r>
              <w:t>Seminars</w:t>
            </w:r>
          </w:p>
          <w:p w:rsidR="006C4A6D" w:rsidRDefault="006C4A6D">
            <w:pPr>
              <w:pStyle w:val="ECVLeftDetails"/>
            </w:pPr>
            <w:r>
              <w:t>Honours and awards</w:t>
            </w:r>
          </w:p>
          <w:p w:rsidR="006C4A6D" w:rsidRDefault="006C4A6D">
            <w:pPr>
              <w:pStyle w:val="ECVLeftDetails"/>
            </w:pPr>
            <w:r>
              <w:t>Memberships</w:t>
            </w:r>
          </w:p>
          <w:p w:rsidR="006C4A6D" w:rsidRDefault="006C4A6D">
            <w:pPr>
              <w:pStyle w:val="ECVLeftDetails"/>
            </w:pPr>
            <w:r>
              <w:t>References</w:t>
            </w:r>
          </w:p>
          <w:p w:rsidR="006C4A6D" w:rsidRDefault="006C4A6D">
            <w:pPr>
              <w:pStyle w:val="ECVLeftDetails"/>
            </w:pPr>
            <w:r>
              <w:t>Citations</w:t>
            </w:r>
          </w:p>
          <w:p w:rsidR="006C4A6D" w:rsidRDefault="006C4A6D">
            <w:pPr>
              <w:pStyle w:val="ECVLeftDetails"/>
            </w:pPr>
            <w:r>
              <w:t>Courses</w:t>
            </w:r>
          </w:p>
          <w:p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6C4A6D" w:rsidRDefault="006C4A6D">
            <w:pPr>
              <w:pStyle w:val="ECVSectionDetails"/>
            </w:pPr>
            <w:r>
              <w:t>Example of publication: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6C4A6D" w:rsidRDefault="006C4A6D">
            <w:pPr>
              <w:pStyle w:val="ECVSectionDetails"/>
            </w:pPr>
            <w:r>
              <w:t>Example of project: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6C4A6D" w:rsidRDefault="006C4A6D">
      <w:pPr>
        <w:pStyle w:val="ECVText"/>
      </w:pPr>
    </w:p>
    <w:p w:rsidR="006C4A6D" w:rsidRDefault="006C4A6D">
      <w:pPr>
        <w:pStyle w:val="ECVText"/>
      </w:pPr>
    </w:p>
    <w:p w:rsidR="006C4A6D" w:rsidRDefault="006C4A6D"/>
    <w:sectPr w:rsidR="006C4A6D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1E" w:rsidRDefault="00727C1E">
      <w:r>
        <w:separator/>
      </w:r>
    </w:p>
  </w:endnote>
  <w:endnote w:type="continuationSeparator" w:id="0">
    <w:p w:rsidR="00727C1E" w:rsidRDefault="0072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Pr="001021B8" w:rsidRDefault="006C4A6D">
    <w:pPr>
      <w:pStyle w:val="Fuzeil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>© European Union, 2002-201</w:t>
    </w:r>
    <w:r w:rsidR="009E7BB1"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02DBB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02DBB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Pr="001021B8" w:rsidRDefault="006C4A6D">
    <w:pPr>
      <w:pStyle w:val="Fuzeil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>© European Union, 2002-201</w:t>
    </w:r>
    <w:r w:rsidR="009E7BB1"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02DBB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02DBB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1E" w:rsidRDefault="00727C1E">
      <w:r>
        <w:separator/>
      </w:r>
    </w:p>
  </w:footnote>
  <w:footnote w:type="continuationSeparator" w:id="0">
    <w:p w:rsidR="00727C1E" w:rsidRDefault="00727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602DBB">
    <w:pPr>
      <w:pStyle w:val="ECVCurriculumVitaeNextPages"/>
    </w:pPr>
    <w:r>
      <w:rPr>
        <w:noProof/>
        <w:lang w:val="de-DE" w:eastAsia="de-DE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602DBB">
    <w:pPr>
      <w:pStyle w:val="ECVCurriculumVitaeNextPages"/>
    </w:pPr>
    <w:r>
      <w:rPr>
        <w:noProof/>
        <w:lang w:val="de-DE" w:eastAsia="de-DE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1021B8"/>
    <w:rsid w:val="004560CC"/>
    <w:rsid w:val="005F5100"/>
    <w:rsid w:val="00602DBB"/>
    <w:rsid w:val="006C4A6D"/>
    <w:rsid w:val="006E64F8"/>
    <w:rsid w:val="00727C1E"/>
    <w:rsid w:val="009E7BB1"/>
    <w:rsid w:val="009F61BD"/>
    <w:rsid w:val="00BA7604"/>
    <w:rsid w:val="00CF7337"/>
    <w:rsid w:val="00D41CCA"/>
    <w:rsid w:val="00D75ADE"/>
    <w:rsid w:val="00E94B48"/>
    <w:rsid w:val="00EF6DBD"/>
    <w:rsid w:val="00F17C98"/>
    <w:rsid w:val="00F35B0B"/>
    <w:rsid w:val="00F64D2F"/>
    <w:rsid w:val="00F8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B043432-9444-4B60-A8ED-98B7FA5B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berschrift1">
    <w:name w:val="heading 1"/>
    <w:basedOn w:val="Heading"/>
    <w:next w:val="Textkrper"/>
    <w:qFormat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Heading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Zeilennumm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Besucht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line="100" w:lineRule="atLeast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Beschriftung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Kopfzeil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Kopfzeil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uzeile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krper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Standard"/>
    <w:pPr>
      <w:suppressLineNumbers/>
      <w:autoSpaceDE w:val="0"/>
      <w:spacing w:before="28" w:after="56" w:line="100" w:lineRule="atLeast"/>
    </w:pPr>
    <w:rPr>
      <w:sz w:val="18"/>
    </w:rPr>
  </w:style>
  <w:style w:type="character" w:styleId="Kommentarzeichen">
    <w:name w:val="annotation reference"/>
    <w:uiPriority w:val="99"/>
    <w:semiHidden/>
    <w:unhideWhenUsed/>
    <w:rsid w:val="00D75A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ADE"/>
    <w:rPr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D75ADE"/>
    <w:rPr>
      <w:rFonts w:ascii="Arial" w:eastAsia="SimSun" w:hAnsi="Arial" w:cs="Mangal"/>
      <w:color w:val="3F3A38"/>
      <w:spacing w:val="-6"/>
      <w:kern w:val="1"/>
      <w:szCs w:val="18"/>
      <w:lang w:val="en-GB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A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75ADE"/>
    <w:rPr>
      <w:rFonts w:ascii="Arial" w:eastAsia="SimSun" w:hAnsi="Arial" w:cs="Mangal"/>
      <w:b/>
      <w:bCs/>
      <w:color w:val="3F3A38"/>
      <w:spacing w:val="-6"/>
      <w:kern w:val="1"/>
      <w:szCs w:val="18"/>
      <w:lang w:val="en-GB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ADE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75ADE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n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2761</CharactersWithSpaces>
  <SharedDoc>false</SharedDoc>
  <HLinks>
    <vt:vector size="6" baseType="variant"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Lisa Breitschwerdt</dc:creator>
  <cp:keywords>Europass, CV, Cedefop</cp:keywords>
  <dc:description>Europass CV</dc:description>
  <cp:lastModifiedBy>Michelle Kraus</cp:lastModifiedBy>
  <cp:revision>2</cp:revision>
  <cp:lastPrinted>1601-01-01T00:00:00Z</cp:lastPrinted>
  <dcterms:created xsi:type="dcterms:W3CDTF">2019-06-19T10:15:00Z</dcterms:created>
  <dcterms:modified xsi:type="dcterms:W3CDTF">2019-06-19T10:15:00Z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